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47" w:rsidRDefault="00B86F47" w:rsidP="00B86F47">
      <w:pPr>
        <w:jc w:val="center"/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 xml:space="preserve">Z M L U V A    č. </w:t>
      </w:r>
      <w:r w:rsidR="00C55E8F">
        <w:rPr>
          <w:b/>
          <w:lang w:val="sk-SK"/>
        </w:rPr>
        <w:t>2</w:t>
      </w:r>
      <w:r>
        <w:rPr>
          <w:b/>
          <w:lang w:val="sk-SK"/>
        </w:rPr>
        <w:t>/</w:t>
      </w:r>
      <w:r w:rsidR="00E02FAD">
        <w:rPr>
          <w:b/>
          <w:lang w:val="sk-SK"/>
        </w:rPr>
        <w:t>2</w:t>
      </w:r>
      <w:r w:rsidR="00C55E8F">
        <w:rPr>
          <w:b/>
          <w:lang w:val="sk-SK"/>
        </w:rPr>
        <w:t>1</w:t>
      </w:r>
    </w:p>
    <w:p w:rsidR="00B86F47" w:rsidRDefault="00B86F47" w:rsidP="00B86F47">
      <w:pPr>
        <w:jc w:val="center"/>
        <w:rPr>
          <w:b/>
          <w:lang w:val="sk-SK"/>
        </w:rPr>
      </w:pPr>
      <w:r>
        <w:rPr>
          <w:b/>
          <w:lang w:val="sk-SK"/>
        </w:rPr>
        <w:t>o poskytnutí dotácie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lang w:val="sk-SK"/>
        </w:rPr>
        <w:t>uzatvorená podľa § 7 ods.4 zákona č. 583/2004 Z.z. o rozpočtových pravidlách územnej samosprávy a o zmene a doplnení niektorých zákonov.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b/>
          <w:lang w:val="sk-SK"/>
        </w:rPr>
        <w:t xml:space="preserve">Poskytovateľ : </w:t>
      </w:r>
      <w:r>
        <w:rPr>
          <w:lang w:val="sk-SK"/>
        </w:rPr>
        <w:t xml:space="preserve"> </w:t>
      </w:r>
      <w:r>
        <w:rPr>
          <w:b/>
          <w:lang w:val="sk-SK"/>
        </w:rPr>
        <w:t>Obec Lieskovec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v zastúpení  Michalom Turayom,  starostom  obce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Ul. Stredisková 154/26,  962 21 Lieskovec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IČO :   00647861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DIČ :   2021346228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Bankové spojenie : ČSOB, a.s.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IBAN: SK0275000000004024652909</w:t>
      </w: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>a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</w:t>
      </w:r>
    </w:p>
    <w:p w:rsidR="00B86F47" w:rsidRDefault="00B86F47" w:rsidP="00B86F47">
      <w:pPr>
        <w:rPr>
          <w:lang w:val="sk-SK"/>
        </w:rPr>
      </w:pPr>
      <w:r>
        <w:rPr>
          <w:b/>
          <w:lang w:val="sk-SK"/>
        </w:rPr>
        <w:t>Prijímateľ :</w:t>
      </w:r>
      <w:r>
        <w:rPr>
          <w:lang w:val="sk-SK"/>
        </w:rPr>
        <w:t xml:space="preserve">    </w:t>
      </w:r>
      <w:r>
        <w:rPr>
          <w:b/>
          <w:lang w:val="sk-SK"/>
        </w:rPr>
        <w:t xml:space="preserve">Obecný športový klub  Lieskovec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v zastúpení Judr. Radoslav Ulianko,  tajomník OŠK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 IČO:  37951203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DIČ:  2021887901 </w:t>
      </w:r>
    </w:p>
    <w:p w:rsidR="00B86F47" w:rsidRDefault="00B86F47" w:rsidP="00B86F47">
      <w:pPr>
        <w:ind w:left="1416"/>
        <w:rPr>
          <w:lang w:val="sk-SK"/>
        </w:rPr>
      </w:pPr>
      <w:r>
        <w:rPr>
          <w:lang w:val="sk-SK"/>
        </w:rPr>
        <w:t xml:space="preserve"> Bankové spojenie :  VÚB a.s. </w:t>
      </w:r>
    </w:p>
    <w:p w:rsidR="00B86F47" w:rsidRDefault="00B86F47" w:rsidP="00B86F47">
      <w:pPr>
        <w:ind w:left="1416"/>
        <w:rPr>
          <w:lang w:val="sk-SK"/>
        </w:rPr>
      </w:pPr>
      <w:r>
        <w:rPr>
          <w:lang w:val="sk-SK"/>
        </w:rPr>
        <w:t xml:space="preserve"> IBAN : </w:t>
      </w:r>
      <w:r>
        <w:rPr>
          <w:b/>
          <w:lang w:val="sk-SK"/>
        </w:rPr>
        <w:t>SK7602000000003000329053</w:t>
      </w:r>
      <w:r>
        <w:rPr>
          <w:lang w:val="sk-SK"/>
        </w:rPr>
        <w:t xml:space="preserve"> futbalový oddiel</w:t>
      </w:r>
    </w:p>
    <w:p w:rsidR="00B86F47" w:rsidRDefault="00B86F47" w:rsidP="00B86F47">
      <w:pPr>
        <w:ind w:left="1416"/>
        <w:rPr>
          <w:lang w:val="sk-SK"/>
        </w:rPr>
      </w:pPr>
      <w:r>
        <w:rPr>
          <w:lang w:val="sk-SK"/>
        </w:rPr>
        <w:t xml:space="preserve"> IBAN : S</w:t>
      </w:r>
      <w:r>
        <w:rPr>
          <w:b/>
          <w:lang w:val="sk-SK"/>
        </w:rPr>
        <w:t xml:space="preserve">K1302000000003000324658 </w:t>
      </w:r>
      <w:r>
        <w:rPr>
          <w:lang w:val="sk-SK"/>
        </w:rPr>
        <w:t xml:space="preserve">turistický oddiel </w:t>
      </w:r>
    </w:p>
    <w:p w:rsidR="00B86F47" w:rsidRDefault="00B86F47" w:rsidP="00B86F47">
      <w:pPr>
        <w:ind w:left="1416"/>
        <w:rPr>
          <w:lang w:val="sk-SK"/>
        </w:rPr>
      </w:pPr>
    </w:p>
    <w:p w:rsidR="00B86F47" w:rsidRDefault="00B86F47" w:rsidP="00B86F47">
      <w:pPr>
        <w:pStyle w:val="Nadpis1"/>
        <w:jc w:val="center"/>
      </w:pPr>
      <w:r>
        <w:t>Predmet zmluvy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jc w:val="both"/>
        <w:rPr>
          <w:lang w:val="sk-SK"/>
        </w:rPr>
      </w:pPr>
      <w:r>
        <w:rPr>
          <w:lang w:val="sk-SK"/>
        </w:rPr>
        <w:t>1.  Obec Lieskovec sa zaväzuje poskytnúť finančné prostriedky Obce Lieskovec podľa</w:t>
      </w:r>
    </w:p>
    <w:p w:rsidR="00B86F47" w:rsidRDefault="00B86F47" w:rsidP="00B86F47">
      <w:pPr>
        <w:jc w:val="both"/>
        <w:rPr>
          <w:lang w:val="sk-SK"/>
        </w:rPr>
      </w:pPr>
      <w:r>
        <w:rPr>
          <w:lang w:val="sk-SK"/>
        </w:rPr>
        <w:t xml:space="preserve">      § 7 ods. 4 zákona č. 583/2004 Z.z. o rozpočtových pravidlách územnej samosprávy           </w:t>
      </w:r>
    </w:p>
    <w:p w:rsidR="00B86F47" w:rsidRDefault="00B86F47" w:rsidP="00B86F47">
      <w:pPr>
        <w:pStyle w:val="Zarkazkladnhotextu3"/>
        <w:ind w:left="360"/>
      </w:pPr>
      <w:r>
        <w:t xml:space="preserve">   a  o  zmene  a doplnení  niektorých  zákonov  prijímateľovi  Obecný športový klub </w:t>
      </w:r>
    </w:p>
    <w:p w:rsidR="00B86F47" w:rsidRDefault="00B86F47" w:rsidP="00B86F47">
      <w:pPr>
        <w:pStyle w:val="Zarkazkladnhotextu3"/>
        <w:ind w:left="360"/>
      </w:pPr>
      <w:r>
        <w:t xml:space="preserve">   Lieskovec  ( ďalej iba prijímateľ )</w:t>
      </w:r>
    </w:p>
    <w:p w:rsidR="00B86F47" w:rsidRDefault="00B86F47" w:rsidP="00B86F47">
      <w:pPr>
        <w:pStyle w:val="Zarkazkladnhotextu"/>
      </w:pPr>
      <w:r>
        <w:t>2.   Prijímateľ sa zaväzuje poskytnuté finančné prostriedky použiť  maximálne hospodárne                a efektívne na čiastočné krytie potrieb v rozsahu uvedenom v čl. III. tejto zmluvy.</w:t>
      </w:r>
    </w:p>
    <w:p w:rsidR="00B86F47" w:rsidRDefault="00B86F47" w:rsidP="00B86F47">
      <w:pPr>
        <w:jc w:val="both"/>
        <w:rPr>
          <w:lang w:val="sk-SK"/>
        </w:rPr>
      </w:pPr>
    </w:p>
    <w:p w:rsidR="00B86F47" w:rsidRDefault="00B86F47" w:rsidP="00B86F47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     </w:t>
      </w:r>
      <w:r>
        <w:rPr>
          <w:b/>
          <w:lang w:val="sk-SK"/>
        </w:rPr>
        <w:t>II.</w:t>
      </w:r>
    </w:p>
    <w:p w:rsidR="00B86F47" w:rsidRDefault="00B86F47" w:rsidP="00B86F47">
      <w:pPr>
        <w:pStyle w:val="Nadpis1"/>
        <w:jc w:val="center"/>
      </w:pPr>
      <w:r>
        <w:t>Výška poskytnutej dotácie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b/>
          <w:bCs/>
          <w:lang w:val="sk-SK"/>
        </w:rPr>
      </w:pPr>
      <w:r>
        <w:rPr>
          <w:lang w:val="sk-SK"/>
        </w:rPr>
        <w:lastRenderedPageBreak/>
        <w:t>1. Obec v súlade so schváleným rozpočtom na rok 20</w:t>
      </w:r>
      <w:r w:rsidR="00E02FAD">
        <w:rPr>
          <w:lang w:val="sk-SK"/>
        </w:rPr>
        <w:t>20</w:t>
      </w:r>
      <w:r>
        <w:rPr>
          <w:lang w:val="sk-SK"/>
        </w:rPr>
        <w:t xml:space="preserve"> a na základe </w:t>
      </w:r>
      <w:r>
        <w:rPr>
          <w:b/>
          <w:bCs/>
          <w:lang w:val="sk-SK"/>
        </w:rPr>
        <w:t xml:space="preserve">uznesenia OZ </w:t>
      </w:r>
    </w:p>
    <w:p w:rsidR="00B86F47" w:rsidRDefault="00B86F47" w:rsidP="00B86F47">
      <w:pPr>
        <w:rPr>
          <w:lang w:val="sk-SK"/>
        </w:rPr>
      </w:pPr>
      <w:r>
        <w:rPr>
          <w:b/>
          <w:bCs/>
          <w:lang w:val="sk-SK"/>
        </w:rPr>
        <w:t xml:space="preserve"> č. </w:t>
      </w:r>
      <w:r w:rsidR="00221278">
        <w:rPr>
          <w:b/>
          <w:bCs/>
          <w:lang w:val="sk-SK"/>
        </w:rPr>
        <w:t>34</w:t>
      </w:r>
      <w:r>
        <w:rPr>
          <w:b/>
          <w:lang w:val="sk-SK"/>
        </w:rPr>
        <w:t>/20</w:t>
      </w:r>
      <w:r w:rsidR="00221278">
        <w:rPr>
          <w:b/>
          <w:lang w:val="sk-SK"/>
        </w:rPr>
        <w:t>20</w:t>
      </w:r>
      <w:r>
        <w:rPr>
          <w:b/>
          <w:lang w:val="sk-SK"/>
        </w:rPr>
        <w:t xml:space="preserve"> , č. </w:t>
      </w:r>
      <w:r w:rsidR="00221278">
        <w:rPr>
          <w:b/>
          <w:lang w:val="sk-SK"/>
        </w:rPr>
        <w:t>35</w:t>
      </w:r>
      <w:r>
        <w:rPr>
          <w:b/>
          <w:lang w:val="sk-SK"/>
        </w:rPr>
        <w:t>/20</w:t>
      </w:r>
      <w:r w:rsidR="00221278">
        <w:rPr>
          <w:b/>
          <w:lang w:val="sk-SK"/>
        </w:rPr>
        <w:t>20</w:t>
      </w:r>
      <w:r>
        <w:rPr>
          <w:b/>
          <w:lang w:val="sk-SK"/>
        </w:rPr>
        <w:t xml:space="preserve"> </w:t>
      </w:r>
      <w:r>
        <w:rPr>
          <w:lang w:val="sk-SK"/>
        </w:rPr>
        <w:t>zo dňa 1</w:t>
      </w:r>
      <w:r w:rsidR="00221278">
        <w:rPr>
          <w:lang w:val="sk-SK"/>
        </w:rPr>
        <w:t>4</w:t>
      </w:r>
      <w:r>
        <w:rPr>
          <w:lang w:val="sk-SK"/>
        </w:rPr>
        <w:t>.12.20</w:t>
      </w:r>
      <w:r w:rsidR="00221278">
        <w:rPr>
          <w:lang w:val="sk-SK"/>
        </w:rPr>
        <w:t>20</w:t>
      </w:r>
      <w:r>
        <w:rPr>
          <w:lang w:val="sk-SK"/>
        </w:rPr>
        <w:t xml:space="preserve">  poskytuje prijímateľovi na rok 20</w:t>
      </w:r>
      <w:r w:rsidR="00E02FAD">
        <w:rPr>
          <w:lang w:val="sk-SK"/>
        </w:rPr>
        <w:t>2</w:t>
      </w:r>
      <w:r w:rsidR="00221278">
        <w:rPr>
          <w:lang w:val="sk-SK"/>
        </w:rPr>
        <w:t>1</w:t>
      </w:r>
      <w:r>
        <w:rPr>
          <w:lang w:val="sk-SK"/>
        </w:rPr>
        <w:t xml:space="preserve"> dotáciu pre :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b/>
          <w:lang w:val="sk-SK"/>
        </w:rPr>
      </w:pPr>
      <w:r>
        <w:rPr>
          <w:b/>
          <w:bCs/>
          <w:lang w:val="sk-SK"/>
        </w:rPr>
        <w:t>A/ Futbalový oddiel OŠK   vo výške  :</w:t>
      </w:r>
      <w:r>
        <w:rPr>
          <w:b/>
          <w:lang w:val="sk-SK"/>
        </w:rPr>
        <w:t xml:space="preserve">  1</w:t>
      </w:r>
      <w:r w:rsidR="00E02FAD">
        <w:rPr>
          <w:b/>
          <w:lang w:val="sk-SK"/>
        </w:rPr>
        <w:t>3</w:t>
      </w:r>
      <w:r>
        <w:rPr>
          <w:b/>
          <w:lang w:val="sk-SK"/>
        </w:rPr>
        <w:t xml:space="preserve">.000.- €  </w:t>
      </w: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 xml:space="preserve">     slovom:  </w:t>
      </w:r>
      <w:r w:rsidR="002F6544">
        <w:rPr>
          <w:b/>
          <w:lang w:val="sk-SK"/>
        </w:rPr>
        <w:t>Trinásťtisíc</w:t>
      </w:r>
      <w:r>
        <w:rPr>
          <w:b/>
          <w:lang w:val="sk-SK"/>
        </w:rPr>
        <w:t xml:space="preserve">  EUR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 xml:space="preserve">B/ Turistický oddiel OŠK   vo výške  :  </w:t>
      </w:r>
      <w:r w:rsidR="00221278">
        <w:rPr>
          <w:b/>
          <w:lang w:val="sk-SK"/>
        </w:rPr>
        <w:t>2</w:t>
      </w:r>
      <w:r>
        <w:rPr>
          <w:b/>
          <w:lang w:val="sk-SK"/>
        </w:rPr>
        <w:t>.</w:t>
      </w:r>
      <w:r w:rsidR="00221278">
        <w:rPr>
          <w:b/>
          <w:lang w:val="sk-SK"/>
        </w:rPr>
        <w:t>6</w:t>
      </w:r>
      <w:r>
        <w:rPr>
          <w:b/>
          <w:lang w:val="sk-SK"/>
        </w:rPr>
        <w:t xml:space="preserve">00.- €   </w:t>
      </w: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 xml:space="preserve">     slovom : </w:t>
      </w:r>
      <w:r w:rsidR="00221278">
        <w:rPr>
          <w:b/>
          <w:lang w:val="sk-SK"/>
        </w:rPr>
        <w:t>Dvetisíšeťsto</w:t>
      </w:r>
      <w:r>
        <w:rPr>
          <w:b/>
          <w:lang w:val="sk-SK"/>
        </w:rPr>
        <w:t xml:space="preserve"> EUR 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jc w:val="center"/>
        <w:rPr>
          <w:b/>
          <w:lang w:val="sk-SK"/>
        </w:rPr>
      </w:pPr>
    </w:p>
    <w:p w:rsidR="00B86F47" w:rsidRDefault="00B86F47" w:rsidP="00B86F47">
      <w:pPr>
        <w:jc w:val="center"/>
        <w:rPr>
          <w:b/>
          <w:lang w:val="sk-SK"/>
        </w:rPr>
      </w:pPr>
    </w:p>
    <w:p w:rsidR="00B86F47" w:rsidRDefault="00B86F47" w:rsidP="00B86F47">
      <w:pPr>
        <w:rPr>
          <w:b/>
          <w:lang w:val="sk-SK"/>
        </w:rPr>
      </w:pPr>
    </w:p>
    <w:p w:rsidR="00392A8C" w:rsidRDefault="00392A8C" w:rsidP="00B86F47">
      <w:pPr>
        <w:rPr>
          <w:b/>
          <w:lang w:val="sk-SK"/>
        </w:rPr>
      </w:pP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III.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jc w:val="center"/>
        <w:rPr>
          <w:b/>
          <w:lang w:val="sk-SK"/>
        </w:rPr>
      </w:pPr>
      <w:r>
        <w:rPr>
          <w:b/>
          <w:lang w:val="sk-SK"/>
        </w:rPr>
        <w:t>Vymedzenie akcií, nákladov,  aktivít</w:t>
      </w: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 xml:space="preserve">A/ Futbalový oddiel : 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pStyle w:val="Zarkazkladnhotextu"/>
      </w:pPr>
      <w:r>
        <w:t>1.  Prijímateľ sa zaväzuje finančné prostriedky v priebehu roka 20</w:t>
      </w:r>
      <w:r w:rsidR="00E02FAD">
        <w:t>2</w:t>
      </w:r>
      <w:r w:rsidR="00221278">
        <w:t>1</w:t>
      </w:r>
      <w:r>
        <w:t xml:space="preserve"> použiť v zmysle uznesenia č. </w:t>
      </w:r>
      <w:r w:rsidR="00221278">
        <w:t>34</w:t>
      </w:r>
      <w:r>
        <w:t>/20</w:t>
      </w:r>
      <w:r w:rsidR="00221278">
        <w:t>20</w:t>
      </w:r>
      <w:r>
        <w:t xml:space="preserve"> zo dňa 1</w:t>
      </w:r>
      <w:r w:rsidR="00221278">
        <w:t>4</w:t>
      </w:r>
      <w:r>
        <w:t>.12.20</w:t>
      </w:r>
      <w:r w:rsidR="00221278">
        <w:t>20</w:t>
      </w:r>
      <w:r>
        <w:t>.</w:t>
      </w:r>
    </w:p>
    <w:p w:rsidR="00B86F47" w:rsidRDefault="00B86F47" w:rsidP="00B86F47">
      <w:pPr>
        <w:pStyle w:val="Zarkazkladnhotextu"/>
        <w:rPr>
          <w:sz w:val="22"/>
          <w:szCs w:val="22"/>
        </w:rPr>
      </w:pPr>
      <w:r>
        <w:t xml:space="preserve">      Dotácia bude použitá na bežné výdavky spojené</w:t>
      </w:r>
      <w:r w:rsidR="0098387D">
        <w:t xml:space="preserve"> s podporou športovej činnosti  - doprava, faktúry a poplatky SSFZ, faktúry a poplatky SFZ, iné poplatky spojené so športovou činnosťou, nákup športovej výstroje a pomôcok. </w:t>
      </w:r>
      <w:r>
        <w:rPr>
          <w:sz w:val="22"/>
          <w:szCs w:val="22"/>
        </w:rPr>
        <w:t xml:space="preserve"> </w:t>
      </w:r>
    </w:p>
    <w:p w:rsidR="00B86F47" w:rsidRDefault="00B86F47" w:rsidP="00B86F47">
      <w:pPr>
        <w:pStyle w:val="Default"/>
        <w:rPr>
          <w:sz w:val="22"/>
          <w:szCs w:val="22"/>
        </w:rPr>
      </w:pPr>
      <w:r>
        <w:t xml:space="preserve">2.   Prijímateľ  nemôže  z poskytnutých finančných prostriedkov poskytnúť dotáciu iným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právnickým osobám, fyzickým osobám – podnikateľom, prípadne fyzickým osobám.</w:t>
      </w:r>
    </w:p>
    <w:p w:rsidR="00B86F47" w:rsidRDefault="00B86F47" w:rsidP="00B86F47">
      <w:pPr>
        <w:pStyle w:val="Zarkazkladnhotextu"/>
      </w:pPr>
      <w:r>
        <w:t>3.   Zmeniť účel použitia finančných prostriedkov uvedený v bode 1 môže len  na základe písomnej žiadosti prijímateľa. O zmenu účelu je prijímateľ povinný písomne požiadať ešte pred  realizovaním  zmeny  účelu.</w:t>
      </w:r>
    </w:p>
    <w:p w:rsidR="00B86F47" w:rsidRDefault="00B86F47" w:rsidP="00B86F47">
      <w:pPr>
        <w:pStyle w:val="Zarkazkladnhotextu"/>
        <w:ind w:left="0" w:firstLine="0"/>
      </w:pPr>
    </w:p>
    <w:p w:rsidR="00B86F47" w:rsidRDefault="00B86F47" w:rsidP="00B86F47">
      <w:pPr>
        <w:rPr>
          <w:b/>
          <w:lang w:val="sk-SK"/>
        </w:rPr>
      </w:pPr>
      <w:r>
        <w:rPr>
          <w:b/>
          <w:lang w:val="sk-SK"/>
        </w:rPr>
        <w:t xml:space="preserve">B/  Turistický oddiel : 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pStyle w:val="Zarkazkladnhotextu"/>
        <w:ind w:left="0" w:firstLine="0"/>
      </w:pPr>
      <w:r>
        <w:t>1.   Prijímateľ sa zaväzuje finančné prostriedky v  roku 20</w:t>
      </w:r>
      <w:r w:rsidR="009A23A3">
        <w:t>2</w:t>
      </w:r>
      <w:r w:rsidR="00F2772B">
        <w:t>1</w:t>
      </w:r>
      <w:r>
        <w:t xml:space="preserve"> použiť v zmysle uznesenia</w:t>
      </w:r>
    </w:p>
    <w:p w:rsidR="00B86F47" w:rsidRDefault="00B86F47" w:rsidP="00B86F47">
      <w:pPr>
        <w:pStyle w:val="Zarkazkladnhotextu"/>
        <w:ind w:left="0" w:firstLine="0"/>
      </w:pPr>
      <w:r>
        <w:t xml:space="preserve">      č.</w:t>
      </w:r>
      <w:r w:rsidR="00F2772B">
        <w:t>35</w:t>
      </w:r>
      <w:r>
        <w:t>/20</w:t>
      </w:r>
      <w:r w:rsidR="00F2772B">
        <w:t>20</w:t>
      </w:r>
      <w:r>
        <w:t xml:space="preserve"> zo dňa 1</w:t>
      </w:r>
      <w:r w:rsidR="00F2772B">
        <w:t>4</w:t>
      </w:r>
      <w:r>
        <w:t>.12.20</w:t>
      </w:r>
      <w:r w:rsidR="00F2772B">
        <w:t>20</w:t>
      </w:r>
      <w:r>
        <w:t>.</w:t>
      </w:r>
    </w:p>
    <w:p w:rsidR="00B86F47" w:rsidRDefault="00B86F47" w:rsidP="00B86F47">
      <w:pPr>
        <w:pStyle w:val="Zarkazkladnhotextu"/>
        <w:ind w:left="0" w:firstLine="0"/>
      </w:pPr>
      <w:r>
        <w:lastRenderedPageBreak/>
        <w:t xml:space="preserve">      </w:t>
      </w:r>
      <w:r w:rsidR="0098387D">
        <w:t xml:space="preserve">Dotácia bude použitá na :  </w:t>
      </w:r>
    </w:p>
    <w:p w:rsidR="00B86F47" w:rsidRDefault="00B86F47" w:rsidP="00B86F47">
      <w:pPr>
        <w:pStyle w:val="Default"/>
        <w:rPr>
          <w:sz w:val="22"/>
          <w:szCs w:val="22"/>
        </w:rPr>
      </w:pPr>
      <w:r>
        <w:t xml:space="preserve">      </w:t>
      </w:r>
      <w:r w:rsidR="0098387D">
        <w:t xml:space="preserve">- </w:t>
      </w:r>
      <w:r>
        <w:rPr>
          <w:sz w:val="22"/>
          <w:szCs w:val="22"/>
        </w:rPr>
        <w:t xml:space="preserve"> </w:t>
      </w:r>
      <w:r w:rsidR="0098387D">
        <w:rPr>
          <w:sz w:val="22"/>
          <w:szCs w:val="22"/>
        </w:rPr>
        <w:t>úhradu dopravných nákladov pripravovaných turistických podujatí</w:t>
      </w:r>
    </w:p>
    <w:p w:rsidR="00B86F47" w:rsidRDefault="00B86F47" w:rsidP="00B86F47">
      <w:pPr>
        <w:pStyle w:val="Zarkazkladnhotextu"/>
        <w:ind w:left="0" w:firstLine="0"/>
      </w:pPr>
      <w:r>
        <w:t>2.   Schválený objem finančných prostriedkov je pre plánovaný program na rok 20</w:t>
      </w:r>
      <w:r w:rsidR="009A23A3">
        <w:t>2</w:t>
      </w:r>
      <w:r w:rsidR="00F2772B">
        <w:t>1</w:t>
      </w:r>
      <w:r>
        <w:t xml:space="preserve">. Ich  </w:t>
      </w:r>
    </w:p>
    <w:p w:rsidR="00B86F47" w:rsidRDefault="00B86F47" w:rsidP="00B86F47">
      <w:pPr>
        <w:pStyle w:val="Zarkazkladnhotextu"/>
        <w:ind w:left="0" w:firstLine="0"/>
      </w:pPr>
      <w:r>
        <w:t xml:space="preserve">      využitie  je  možné pozmeniť v odôvodnených prípadoch:</w:t>
      </w:r>
    </w:p>
    <w:p w:rsidR="00B86F47" w:rsidRDefault="00B86F47" w:rsidP="00B86F47">
      <w:pPr>
        <w:pStyle w:val="Zarkazkladnhotextu"/>
        <w:numPr>
          <w:ilvl w:val="0"/>
          <w:numId w:val="1"/>
        </w:numPr>
      </w:pPr>
      <w:r>
        <w:t>zmena programu vyvolaná presunom termínov akcií v dôsledku  nepriaznivých poveternostných  podmienok,</w:t>
      </w:r>
    </w:p>
    <w:p w:rsidR="00B86F47" w:rsidRDefault="00B86F47" w:rsidP="00B86F47">
      <w:pPr>
        <w:pStyle w:val="Zarkazkladnhotextu"/>
        <w:numPr>
          <w:ilvl w:val="0"/>
          <w:numId w:val="1"/>
        </w:numPr>
      </w:pPr>
      <w:r>
        <w:t>vzhľadom k vyvolanej zmene programu členskou základňou a záujmom  športovej verejnosti.</w:t>
      </w:r>
    </w:p>
    <w:p w:rsidR="00B86F47" w:rsidRDefault="00B86F47" w:rsidP="00B86F47">
      <w:pPr>
        <w:pStyle w:val="Zarkazkladnhotextu"/>
      </w:pPr>
      <w:r>
        <w:t xml:space="preserve">3.   Prijímateľ nemôže z poskytnutých finančných prostriedkov poskytnúť dotáciu iným právnickým osobám, fyzickým osobám - podnikateľom, prípadne fyzickým osobám. </w:t>
      </w:r>
    </w:p>
    <w:p w:rsidR="00B86F47" w:rsidRDefault="00B86F47" w:rsidP="00B86F47">
      <w:pPr>
        <w:pStyle w:val="Zarkazkladnhotextu"/>
      </w:pPr>
    </w:p>
    <w:p w:rsidR="00B86F47" w:rsidRDefault="00B86F47" w:rsidP="00B86F47">
      <w:pPr>
        <w:pStyle w:val="Zarkazkladnhotextu"/>
        <w:ind w:left="0" w:firstLine="0"/>
      </w:pPr>
    </w:p>
    <w:p w:rsidR="00B86F47" w:rsidRDefault="00B86F47" w:rsidP="00B86F47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>
        <w:rPr>
          <w:b/>
          <w:lang w:val="sk-SK"/>
        </w:rPr>
        <w:t>IV.</w:t>
      </w:r>
    </w:p>
    <w:p w:rsidR="00B86F47" w:rsidRDefault="00B86F47" w:rsidP="00B86F47">
      <w:pPr>
        <w:pStyle w:val="Nadpis2"/>
      </w:pPr>
      <w:r>
        <w:t>Financovanie a doba použitia finančných prostriedkov</w:t>
      </w:r>
    </w:p>
    <w:p w:rsidR="00B86F47" w:rsidRDefault="00B86F47" w:rsidP="00B86F47">
      <w:pPr>
        <w:ind w:left="360"/>
        <w:rPr>
          <w:lang w:val="sk-SK"/>
        </w:rPr>
      </w:pPr>
      <w:r>
        <w:rPr>
          <w:lang w:val="sk-SK"/>
        </w:rPr>
        <w:t xml:space="preserve">  </w:t>
      </w:r>
    </w:p>
    <w:p w:rsidR="00B86F47" w:rsidRDefault="00B86F47" w:rsidP="00B86F47">
      <w:pPr>
        <w:ind w:right="-157"/>
        <w:rPr>
          <w:lang w:val="sk-SK"/>
        </w:rPr>
      </w:pPr>
      <w:r>
        <w:rPr>
          <w:lang w:val="sk-SK"/>
        </w:rPr>
        <w:t>1.   Poskytovateľ  sa  zaväzuje  poukázať  finančné  prostriedky  príjemcovi :</w:t>
      </w:r>
    </w:p>
    <w:p w:rsidR="00B86F47" w:rsidRDefault="00B86F47" w:rsidP="00B86F47">
      <w:pPr>
        <w:ind w:right="-157"/>
        <w:rPr>
          <w:lang w:val="sk-SK"/>
        </w:rPr>
      </w:pPr>
      <w:r>
        <w:rPr>
          <w:lang w:val="sk-SK"/>
        </w:rPr>
        <w:t xml:space="preserve">       </w:t>
      </w:r>
    </w:p>
    <w:p w:rsidR="00B86F47" w:rsidRDefault="00B86F47" w:rsidP="00B86F47">
      <w:pPr>
        <w:pStyle w:val="Odsekzoznamu"/>
        <w:numPr>
          <w:ilvl w:val="0"/>
          <w:numId w:val="2"/>
        </w:numPr>
        <w:ind w:right="-157"/>
        <w:rPr>
          <w:b/>
          <w:lang w:val="sk-SK"/>
        </w:rPr>
      </w:pPr>
      <w:r>
        <w:rPr>
          <w:b/>
          <w:lang w:val="sk-SK"/>
        </w:rPr>
        <w:t xml:space="preserve">Futbalový oddiel  na účet IBAN : SK7602000000003000329053 vedený vo     </w:t>
      </w:r>
    </w:p>
    <w:p w:rsidR="00B86F47" w:rsidRDefault="00B86F47" w:rsidP="00B86F47">
      <w:pPr>
        <w:pStyle w:val="Odsekzoznamu"/>
        <w:ind w:left="742" w:right="-157"/>
        <w:rPr>
          <w:b/>
          <w:lang w:val="sk-SK"/>
        </w:rPr>
      </w:pPr>
      <w:r>
        <w:rPr>
          <w:b/>
          <w:lang w:val="sk-SK"/>
        </w:rPr>
        <w:t xml:space="preserve">VÚB a.s. Zvolen </w:t>
      </w:r>
    </w:p>
    <w:p w:rsidR="00B86F47" w:rsidRDefault="00B86F47" w:rsidP="00B86F47">
      <w:pPr>
        <w:ind w:left="720" w:right="-157"/>
        <w:rPr>
          <w:b/>
          <w:lang w:val="sk-SK"/>
        </w:rPr>
      </w:pPr>
      <w:r>
        <w:rPr>
          <w:b/>
          <w:lang w:val="sk-SK"/>
        </w:rPr>
        <w:t xml:space="preserve">Celková čiastka: </w:t>
      </w:r>
      <w:r w:rsidR="0028742B">
        <w:rPr>
          <w:b/>
          <w:lang w:val="sk-SK"/>
        </w:rPr>
        <w:t>1</w:t>
      </w:r>
      <w:r w:rsidR="009A23A3">
        <w:rPr>
          <w:b/>
          <w:lang w:val="sk-SK"/>
        </w:rPr>
        <w:t>3</w:t>
      </w:r>
      <w:r w:rsidR="0028742B">
        <w:rPr>
          <w:b/>
          <w:lang w:val="sk-SK"/>
        </w:rPr>
        <w:t>.000</w:t>
      </w:r>
      <w:r>
        <w:rPr>
          <w:b/>
          <w:lang w:val="sk-SK"/>
        </w:rPr>
        <w:t xml:space="preserve">.- €   </w:t>
      </w:r>
    </w:p>
    <w:p w:rsidR="00B86F47" w:rsidRDefault="00B86F47" w:rsidP="00B86F47">
      <w:pPr>
        <w:ind w:left="720" w:right="-157"/>
        <w:rPr>
          <w:b/>
          <w:lang w:val="sk-SK"/>
        </w:rPr>
      </w:pPr>
      <w:r>
        <w:rPr>
          <w:b/>
          <w:lang w:val="sk-SK"/>
        </w:rPr>
        <w:t>Podmienky :</w:t>
      </w:r>
    </w:p>
    <w:p w:rsidR="00B86F47" w:rsidRDefault="00B86F47" w:rsidP="00B86F47">
      <w:pPr>
        <w:ind w:left="720" w:right="-157"/>
        <w:rPr>
          <w:b/>
          <w:lang w:val="sk-SK"/>
        </w:rPr>
      </w:pPr>
      <w:r>
        <w:rPr>
          <w:b/>
          <w:lang w:val="sk-SK"/>
        </w:rPr>
        <w:t xml:space="preserve">Prvá splátka  </w:t>
      </w:r>
      <w:r w:rsidR="009A23A3">
        <w:rPr>
          <w:b/>
          <w:lang w:val="sk-SK"/>
        </w:rPr>
        <w:t>4</w:t>
      </w:r>
      <w:r>
        <w:rPr>
          <w:b/>
          <w:lang w:val="sk-SK"/>
        </w:rPr>
        <w:t xml:space="preserve">.000.- € bude uhradená do termínu </w:t>
      </w:r>
      <w:r w:rsidR="00F2772B">
        <w:rPr>
          <w:b/>
          <w:lang w:val="sk-SK"/>
        </w:rPr>
        <w:t>.......................</w:t>
      </w:r>
    </w:p>
    <w:p w:rsidR="00B86F47" w:rsidRDefault="00B86F47" w:rsidP="00B86F47">
      <w:pPr>
        <w:ind w:left="720" w:right="-157"/>
        <w:rPr>
          <w:b/>
          <w:lang w:val="sk-SK"/>
        </w:rPr>
      </w:pPr>
      <w:r>
        <w:rPr>
          <w:b/>
          <w:lang w:val="sk-SK"/>
        </w:rPr>
        <w:t>Ďalšie splátky  budú uvoľnené až po vyúčtovaní – doložení dokladov predošlej časti uhradenej splátky dotácie.</w:t>
      </w:r>
    </w:p>
    <w:p w:rsidR="00B86F47" w:rsidRDefault="00B86F47" w:rsidP="00B86F47">
      <w:pPr>
        <w:pStyle w:val="Odsekzoznamu"/>
        <w:numPr>
          <w:ilvl w:val="0"/>
          <w:numId w:val="2"/>
        </w:numPr>
        <w:ind w:right="-157"/>
        <w:rPr>
          <w:b/>
          <w:lang w:val="sk-SK"/>
        </w:rPr>
      </w:pPr>
      <w:r>
        <w:rPr>
          <w:b/>
          <w:lang w:val="sk-SK"/>
        </w:rPr>
        <w:t xml:space="preserve">Turistický oddiel  na účet číslo: IBAN: SK1302000000003000324658  vedený </w:t>
      </w:r>
    </w:p>
    <w:p w:rsidR="00B86F47" w:rsidRDefault="00B86F47" w:rsidP="00B86F47">
      <w:pPr>
        <w:pStyle w:val="Odsekzoznamu"/>
        <w:ind w:left="742" w:right="-157"/>
        <w:rPr>
          <w:b/>
          <w:lang w:val="sk-SK"/>
        </w:rPr>
      </w:pPr>
      <w:r>
        <w:rPr>
          <w:b/>
          <w:lang w:val="sk-SK"/>
        </w:rPr>
        <w:t xml:space="preserve">vo VÚB a.s.   </w:t>
      </w:r>
    </w:p>
    <w:p w:rsidR="00B86F47" w:rsidRDefault="00B86F47" w:rsidP="00B86F47">
      <w:pPr>
        <w:ind w:left="720" w:right="-157"/>
        <w:rPr>
          <w:lang w:val="sk-SK"/>
        </w:rPr>
      </w:pPr>
      <w:r>
        <w:rPr>
          <w:b/>
          <w:lang w:val="sk-SK"/>
        </w:rPr>
        <w:t xml:space="preserve"> Celková čiastka:  </w:t>
      </w:r>
      <w:r w:rsidR="00F2772B">
        <w:rPr>
          <w:b/>
          <w:lang w:val="sk-SK"/>
        </w:rPr>
        <w:t>2</w:t>
      </w:r>
      <w:r>
        <w:rPr>
          <w:b/>
          <w:lang w:val="sk-SK"/>
        </w:rPr>
        <w:t>.</w:t>
      </w:r>
      <w:r w:rsidR="00F2772B">
        <w:rPr>
          <w:b/>
          <w:lang w:val="sk-SK"/>
        </w:rPr>
        <w:t>6</w:t>
      </w:r>
      <w:r>
        <w:rPr>
          <w:b/>
          <w:lang w:val="sk-SK"/>
        </w:rPr>
        <w:t xml:space="preserve">00.- €   do </w:t>
      </w:r>
      <w:r w:rsidR="00F2772B">
        <w:rPr>
          <w:b/>
          <w:lang w:val="sk-SK"/>
        </w:rPr>
        <w:t>........................</w:t>
      </w:r>
      <w:r>
        <w:rPr>
          <w:lang w:val="sk-SK"/>
        </w:rPr>
        <w:t xml:space="preserve"> </w:t>
      </w:r>
    </w:p>
    <w:p w:rsidR="00B86F47" w:rsidRDefault="00B86F47" w:rsidP="00B86F47">
      <w:pPr>
        <w:ind w:right="-157"/>
        <w:rPr>
          <w:lang w:val="sk-SK"/>
        </w:rPr>
      </w:pPr>
      <w:r>
        <w:rPr>
          <w:b/>
          <w:lang w:val="sk-SK"/>
        </w:rPr>
        <w:t xml:space="preserve">      </w:t>
      </w:r>
    </w:p>
    <w:p w:rsidR="00B86F47" w:rsidRDefault="00B86F47" w:rsidP="00B86F47">
      <w:pPr>
        <w:rPr>
          <w:b/>
          <w:lang w:val="sk-SK"/>
        </w:rPr>
      </w:pPr>
      <w:r>
        <w:rPr>
          <w:lang w:val="sk-SK"/>
        </w:rPr>
        <w:t xml:space="preserve">2.   Prijímateľ použije poskytnuté finančné prostriedky </w:t>
      </w:r>
      <w:r>
        <w:rPr>
          <w:b/>
          <w:lang w:val="sk-SK"/>
        </w:rPr>
        <w:t>do 15.11.20</w:t>
      </w:r>
      <w:r w:rsidR="009A23A3">
        <w:rPr>
          <w:b/>
          <w:lang w:val="sk-SK"/>
        </w:rPr>
        <w:t>2</w:t>
      </w:r>
      <w:r w:rsidR="00F2772B">
        <w:rPr>
          <w:b/>
          <w:lang w:val="sk-SK"/>
        </w:rPr>
        <w:t>1</w:t>
      </w:r>
      <w:r>
        <w:rPr>
          <w:b/>
          <w:lang w:val="sk-SK"/>
        </w:rPr>
        <w:t>.</w:t>
      </w:r>
    </w:p>
    <w:p w:rsidR="00B86F47" w:rsidRDefault="00B86F47" w:rsidP="00B86F47">
      <w:pPr>
        <w:ind w:right="-157"/>
        <w:rPr>
          <w:lang w:val="sk-SK"/>
        </w:rPr>
      </w:pPr>
    </w:p>
    <w:p w:rsidR="0028742B" w:rsidRDefault="0028742B" w:rsidP="00B86F47">
      <w:pPr>
        <w:ind w:right="-157"/>
        <w:rPr>
          <w:lang w:val="sk-SK"/>
        </w:rPr>
      </w:pPr>
    </w:p>
    <w:p w:rsidR="0028742B" w:rsidRDefault="0028742B" w:rsidP="00B86F47">
      <w:pPr>
        <w:ind w:right="-157"/>
        <w:rPr>
          <w:lang w:val="sk-SK"/>
        </w:rPr>
      </w:pPr>
    </w:p>
    <w:p w:rsidR="0028742B" w:rsidRDefault="0028742B" w:rsidP="00B86F47">
      <w:pPr>
        <w:ind w:right="-157"/>
        <w:rPr>
          <w:lang w:val="sk-SK"/>
        </w:rPr>
      </w:pPr>
    </w:p>
    <w:p w:rsidR="00B86F47" w:rsidRDefault="00B86F47" w:rsidP="00B86F47">
      <w:pPr>
        <w:jc w:val="center"/>
        <w:rPr>
          <w:b/>
          <w:lang w:val="sk-SK"/>
        </w:rPr>
      </w:pPr>
      <w:r>
        <w:rPr>
          <w:b/>
          <w:lang w:val="sk-SK"/>
        </w:rPr>
        <w:t>V.</w:t>
      </w:r>
    </w:p>
    <w:p w:rsidR="0028742B" w:rsidRDefault="0028742B" w:rsidP="00B86F47">
      <w:pPr>
        <w:pStyle w:val="Nadpis2"/>
      </w:pPr>
    </w:p>
    <w:p w:rsidR="00B86F47" w:rsidRDefault="00B86F47" w:rsidP="00B86F47">
      <w:pPr>
        <w:pStyle w:val="Nadpis2"/>
      </w:pPr>
      <w:r>
        <w:t>Vyúčtovanie dotácie</w:t>
      </w:r>
    </w:p>
    <w:p w:rsidR="00B86F47" w:rsidRDefault="00B86F47" w:rsidP="00B86F47">
      <w:pPr>
        <w:ind w:left="-360"/>
        <w:rPr>
          <w:b/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1.Vyúčtovanie dotácie musí obsahovať : </w:t>
      </w:r>
    </w:p>
    <w:p w:rsidR="00B86F47" w:rsidRDefault="00B86F47" w:rsidP="00B86F47">
      <w:pPr>
        <w:ind w:left="120"/>
        <w:rPr>
          <w:lang w:val="sk-SK"/>
        </w:rPr>
      </w:pPr>
      <w:r>
        <w:rPr>
          <w:lang w:val="sk-SK"/>
        </w:rPr>
        <w:t xml:space="preserve"> - jednotlivé položky musia byť doložené fotokópiami účtovných dokladov / faktúry,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objednávky, dodací  list a pod./,</w:t>
      </w:r>
    </w:p>
    <w:p w:rsidR="00B86F47" w:rsidRDefault="00B86F47" w:rsidP="00B86F47">
      <w:pPr>
        <w:pStyle w:val="Zarkazkladnhotextu2"/>
        <w:ind w:left="180" w:firstLine="0"/>
      </w:pPr>
      <w:r>
        <w:t>- výpisy z banky a súpis dokladov s uvedením dátumu a čísla účtovného dokladu,</w:t>
      </w:r>
    </w:p>
    <w:p w:rsidR="00B86F47" w:rsidRDefault="00B86F47" w:rsidP="00B86F47">
      <w:pPr>
        <w:pStyle w:val="Zarkazkladnhotextu2"/>
        <w:ind w:left="120" w:firstLine="0"/>
      </w:pPr>
      <w:r>
        <w:t xml:space="preserve"> - predmetu finančnej operácie, dodávateľa, resp. odberateľa, dátum úhrady- potvrdenie,</w:t>
      </w:r>
    </w:p>
    <w:p w:rsidR="00B86F47" w:rsidRDefault="00B86F47" w:rsidP="00B86F47">
      <w:pPr>
        <w:pStyle w:val="Zarkazkladnhotextu2"/>
        <w:ind w:left="120" w:firstLine="0"/>
      </w:pPr>
      <w:r>
        <w:t xml:space="preserve">   zoznam účastníkov  a ďalšie údaje preukazujúce použitie dotácie,</w:t>
      </w:r>
    </w:p>
    <w:p w:rsidR="00B86F47" w:rsidRDefault="00B86F47" w:rsidP="00B86F47">
      <w:pPr>
        <w:pStyle w:val="Zarkazkladnhotextu2"/>
        <w:ind w:left="120" w:firstLine="0"/>
      </w:pPr>
      <w:r>
        <w:t xml:space="preserve"> - výdavkový pokladničný doklad - doložený výdavkovými a príjmovými pokladničnými</w:t>
      </w:r>
    </w:p>
    <w:p w:rsidR="00B86F47" w:rsidRDefault="00B86F47" w:rsidP="00B86F47">
      <w:pPr>
        <w:pStyle w:val="Zarkazkladnhotextu2"/>
        <w:ind w:left="120" w:firstLine="0"/>
      </w:pPr>
      <w:r>
        <w:t xml:space="preserve">   dokladmi,   </w:t>
      </w:r>
    </w:p>
    <w:p w:rsidR="00B86F47" w:rsidRDefault="00B86F47" w:rsidP="00B86F47">
      <w:pPr>
        <w:ind w:left="120"/>
        <w:rPr>
          <w:lang w:val="sk-SK"/>
        </w:rPr>
      </w:pPr>
      <w:r>
        <w:rPr>
          <w:lang w:val="sk-SK"/>
        </w:rPr>
        <w:t xml:space="preserve"> - stručnú správu o zhodnotení podujatia.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>2. Číselnú a vecnú stránku vyúčtovania potvrdí svojím podpisom štatutárny zástupca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prijímateľa, ktorý zodpovedá za účelové použitie dotácie a za predložené vyúčtovanie.</w:t>
      </w:r>
    </w:p>
    <w:p w:rsidR="00B86F47" w:rsidRDefault="00B86F47" w:rsidP="00B86F47">
      <w:pPr>
        <w:rPr>
          <w:b/>
          <w:lang w:val="sk-SK"/>
        </w:rPr>
      </w:pPr>
      <w:r>
        <w:rPr>
          <w:lang w:val="sk-SK"/>
        </w:rPr>
        <w:t xml:space="preserve">    Vyúčtovanie dotácie Obecný športový klub Lieskovec vykoná do termínu: </w:t>
      </w:r>
      <w:r>
        <w:rPr>
          <w:b/>
          <w:lang w:val="sk-SK"/>
        </w:rPr>
        <w:t>30.11.20</w:t>
      </w:r>
      <w:r w:rsidR="009A23A3">
        <w:rPr>
          <w:b/>
          <w:lang w:val="sk-SK"/>
        </w:rPr>
        <w:t>2</w:t>
      </w:r>
      <w:r w:rsidR="00F2772B">
        <w:rPr>
          <w:b/>
          <w:lang w:val="sk-SK"/>
        </w:rPr>
        <w:t>1</w:t>
      </w:r>
      <w:r>
        <w:rPr>
          <w:b/>
          <w:lang w:val="sk-SK"/>
        </w:rPr>
        <w:t>.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jc w:val="center"/>
        <w:rPr>
          <w:b/>
          <w:lang w:val="sk-SK"/>
        </w:rPr>
      </w:pPr>
      <w:r>
        <w:rPr>
          <w:b/>
          <w:lang w:val="sk-SK"/>
        </w:rPr>
        <w:t>VI.</w:t>
      </w:r>
    </w:p>
    <w:p w:rsidR="0028742B" w:rsidRDefault="0028742B" w:rsidP="00B86F47">
      <w:pPr>
        <w:jc w:val="center"/>
        <w:rPr>
          <w:b/>
          <w:lang w:val="sk-SK"/>
        </w:rPr>
      </w:pPr>
    </w:p>
    <w:p w:rsidR="00B86F47" w:rsidRDefault="00B86F47" w:rsidP="00B86F47">
      <w:pPr>
        <w:pStyle w:val="Nadpis1"/>
        <w:jc w:val="center"/>
      </w:pPr>
      <w:r>
        <w:t>Ostatné dojednania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lang w:val="sk-SK"/>
        </w:rPr>
        <w:t>1. Prijímateľ sa zaväzuje umožniť starostom poverenému zamestnancovi obce Lieskovec a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hlavnej kontrolórke obce Lieskovec vykonanie kontroly účtovných dokladov predloženého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vyúčtovania dotácie  poskytnutej podľa tejto zmluvy.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>2. Prijímateľ sa zaväzuje, že v prípade verejného šírenia diela bude uvádzať, že akcia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bola podporená finančným príspevkom Obce Lieskovec.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jc w:val="center"/>
        <w:rPr>
          <w:b/>
          <w:lang w:val="sk-SK"/>
        </w:rPr>
      </w:pPr>
      <w:r>
        <w:rPr>
          <w:b/>
          <w:lang w:val="sk-SK"/>
        </w:rPr>
        <w:t>VII.</w:t>
      </w:r>
    </w:p>
    <w:p w:rsidR="0028742B" w:rsidRDefault="0028742B" w:rsidP="00B86F47">
      <w:pPr>
        <w:jc w:val="center"/>
        <w:rPr>
          <w:b/>
          <w:lang w:val="sk-SK"/>
        </w:rPr>
      </w:pPr>
    </w:p>
    <w:p w:rsidR="00B86F47" w:rsidRDefault="00B86F47" w:rsidP="00B86F47">
      <w:pPr>
        <w:pStyle w:val="Nadpis1"/>
        <w:jc w:val="center"/>
      </w:pPr>
      <w:r>
        <w:t>Záverečné ustanovenia</w:t>
      </w:r>
    </w:p>
    <w:p w:rsidR="00B86F47" w:rsidRDefault="00B86F47" w:rsidP="00B86F47">
      <w:pPr>
        <w:rPr>
          <w:b/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1. Zmluva sa uzatvára na dobu určitú do </w:t>
      </w:r>
      <w:r>
        <w:rPr>
          <w:b/>
          <w:lang w:val="sk-SK"/>
        </w:rPr>
        <w:t>30.11.20</w:t>
      </w:r>
      <w:r w:rsidR="009A23A3">
        <w:rPr>
          <w:b/>
          <w:lang w:val="sk-SK"/>
        </w:rPr>
        <w:t>2</w:t>
      </w:r>
      <w:r w:rsidR="00F2772B">
        <w:rPr>
          <w:b/>
          <w:lang w:val="sk-SK"/>
        </w:rPr>
        <w:t>1</w:t>
      </w:r>
      <w:r>
        <w:rPr>
          <w:b/>
          <w:lang w:val="sk-SK"/>
        </w:rPr>
        <w:t>.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>2.</w:t>
      </w:r>
      <w:r>
        <w:rPr>
          <w:b/>
          <w:lang w:val="sk-SK"/>
        </w:rPr>
        <w:t xml:space="preserve"> </w:t>
      </w:r>
      <w:r>
        <w:rPr>
          <w:lang w:val="sk-SK"/>
        </w:rPr>
        <w:t>Zmeniť zmluvu je možné iba písomným dodatkom k zmluve podpísaným oboma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zmluvnými stranami.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3. Obec Lieskovec môže odstúpiť od zmluvy v prípade, ak zanikne dôvod na poskytnutie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dotácie.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>4. Zmluva je vyhotovená v</w:t>
      </w:r>
      <w:r w:rsidR="0028742B">
        <w:rPr>
          <w:lang w:val="sk-SK"/>
        </w:rPr>
        <w:t xml:space="preserve"> troch </w:t>
      </w:r>
      <w:r>
        <w:rPr>
          <w:lang w:val="sk-SK"/>
        </w:rPr>
        <w:t xml:space="preserve">exemplároch, z ktorých obdrží:    </w:t>
      </w:r>
      <w:r w:rsidR="0028742B">
        <w:rPr>
          <w:lang w:val="sk-SK"/>
        </w:rPr>
        <w:t xml:space="preserve">   </w:t>
      </w:r>
      <w:r>
        <w:rPr>
          <w:lang w:val="sk-SK"/>
        </w:rPr>
        <w:t>futbalový oddiel  1x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lastRenderedPageBreak/>
        <w:t xml:space="preserve">                                                                                                              turistický oddiel   1x  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</w:t>
      </w:r>
      <w:r w:rsidR="0028742B">
        <w:rPr>
          <w:lang w:val="sk-SK"/>
        </w:rPr>
        <w:t>o</w:t>
      </w:r>
      <w:r>
        <w:rPr>
          <w:lang w:val="sk-SK"/>
        </w:rPr>
        <w:t xml:space="preserve">bec Lieskovec    1x        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>5. Zmluva nadobúda účinnosť dňom podpísania zmluvnými stranami.</w:t>
      </w:r>
    </w:p>
    <w:p w:rsidR="009A23A3" w:rsidRDefault="009A23A3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lang w:val="sk-SK"/>
        </w:rPr>
        <w:t>V Lieskovci, dňa .......................</w:t>
      </w:r>
      <w:r w:rsidR="009A23A3">
        <w:rPr>
          <w:lang w:val="sk-SK"/>
        </w:rPr>
        <w:t xml:space="preserve">                                  V Lieskovci, dňa ............................</w:t>
      </w: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</w:p>
    <w:p w:rsidR="0028742B" w:rsidRDefault="0028742B" w:rsidP="00B86F47">
      <w:pPr>
        <w:rPr>
          <w:lang w:val="sk-SK"/>
        </w:rPr>
      </w:pPr>
    </w:p>
    <w:p w:rsidR="00B86F47" w:rsidRDefault="00B86F47" w:rsidP="00B86F47">
      <w:pPr>
        <w:rPr>
          <w:lang w:val="sk-SK"/>
        </w:rPr>
      </w:pPr>
      <w:r>
        <w:rPr>
          <w:lang w:val="sk-SK"/>
        </w:rPr>
        <w:t>...................................................                                      ....................................................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Michal  Turay                                                              Judr. Radoslav Ulianko </w:t>
      </w:r>
    </w:p>
    <w:p w:rsidR="00B86F47" w:rsidRDefault="00B86F47" w:rsidP="00B86F47">
      <w:pPr>
        <w:rPr>
          <w:lang w:val="sk-SK"/>
        </w:rPr>
      </w:pPr>
      <w:r>
        <w:rPr>
          <w:lang w:val="sk-SK"/>
        </w:rPr>
        <w:t xml:space="preserve">            starosta obce                                                              tajomník  OŠK  Lieskovec   </w:t>
      </w:r>
    </w:p>
    <w:p w:rsidR="00B86F47" w:rsidRDefault="00B86F47" w:rsidP="00B86F47"/>
    <w:p w:rsidR="00B86F47" w:rsidRDefault="00B86F47" w:rsidP="00B86F47"/>
    <w:p w:rsidR="002F09D1" w:rsidRDefault="002F09D1"/>
    <w:sectPr w:rsidR="002F09D1" w:rsidSect="002874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64F8"/>
    <w:multiLevelType w:val="hybridMultilevel"/>
    <w:tmpl w:val="465EF24A"/>
    <w:lvl w:ilvl="0" w:tplc="A72255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5176"/>
    <w:multiLevelType w:val="hybridMultilevel"/>
    <w:tmpl w:val="5282C212"/>
    <w:lvl w:ilvl="0" w:tplc="5F082F92">
      <w:start w:val="1"/>
      <w:numFmt w:val="upperLetter"/>
      <w:lvlText w:val="%1."/>
      <w:lvlJc w:val="left"/>
      <w:pPr>
        <w:ind w:left="742" w:hanging="420"/>
      </w:pPr>
    </w:lvl>
    <w:lvl w:ilvl="1" w:tplc="041B0019">
      <w:start w:val="1"/>
      <w:numFmt w:val="lowerLetter"/>
      <w:lvlText w:val="%2."/>
      <w:lvlJc w:val="left"/>
      <w:pPr>
        <w:ind w:left="1402" w:hanging="360"/>
      </w:pPr>
    </w:lvl>
    <w:lvl w:ilvl="2" w:tplc="041B001B">
      <w:start w:val="1"/>
      <w:numFmt w:val="lowerRoman"/>
      <w:lvlText w:val="%3."/>
      <w:lvlJc w:val="right"/>
      <w:pPr>
        <w:ind w:left="2122" w:hanging="180"/>
      </w:pPr>
    </w:lvl>
    <w:lvl w:ilvl="3" w:tplc="041B000F">
      <w:start w:val="1"/>
      <w:numFmt w:val="decimal"/>
      <w:lvlText w:val="%4."/>
      <w:lvlJc w:val="left"/>
      <w:pPr>
        <w:ind w:left="2842" w:hanging="360"/>
      </w:pPr>
    </w:lvl>
    <w:lvl w:ilvl="4" w:tplc="041B0019">
      <w:start w:val="1"/>
      <w:numFmt w:val="lowerLetter"/>
      <w:lvlText w:val="%5."/>
      <w:lvlJc w:val="left"/>
      <w:pPr>
        <w:ind w:left="3562" w:hanging="360"/>
      </w:pPr>
    </w:lvl>
    <w:lvl w:ilvl="5" w:tplc="041B001B">
      <w:start w:val="1"/>
      <w:numFmt w:val="lowerRoman"/>
      <w:lvlText w:val="%6."/>
      <w:lvlJc w:val="right"/>
      <w:pPr>
        <w:ind w:left="4282" w:hanging="180"/>
      </w:pPr>
    </w:lvl>
    <w:lvl w:ilvl="6" w:tplc="041B000F">
      <w:start w:val="1"/>
      <w:numFmt w:val="decimal"/>
      <w:lvlText w:val="%7."/>
      <w:lvlJc w:val="left"/>
      <w:pPr>
        <w:ind w:left="5002" w:hanging="360"/>
      </w:pPr>
    </w:lvl>
    <w:lvl w:ilvl="7" w:tplc="041B0019">
      <w:start w:val="1"/>
      <w:numFmt w:val="lowerLetter"/>
      <w:lvlText w:val="%8."/>
      <w:lvlJc w:val="left"/>
      <w:pPr>
        <w:ind w:left="5722" w:hanging="360"/>
      </w:pPr>
    </w:lvl>
    <w:lvl w:ilvl="8" w:tplc="041B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47"/>
    <w:rsid w:val="00221278"/>
    <w:rsid w:val="0028742B"/>
    <w:rsid w:val="002F09D1"/>
    <w:rsid w:val="002F6544"/>
    <w:rsid w:val="00392A8C"/>
    <w:rsid w:val="00396BC9"/>
    <w:rsid w:val="003B633C"/>
    <w:rsid w:val="0098387D"/>
    <w:rsid w:val="009A23A3"/>
    <w:rsid w:val="00B86F47"/>
    <w:rsid w:val="00C55E8F"/>
    <w:rsid w:val="00E02FAD"/>
    <w:rsid w:val="00F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9933-DFA2-4B3A-9B89-3DEA26C0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86F47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6F47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6F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B86F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B86F47"/>
    <w:pPr>
      <w:ind w:left="360" w:hanging="360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86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B86F47"/>
    <w:pPr>
      <w:ind w:left="540" w:hanging="540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86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B86F47"/>
    <w:pPr>
      <w:ind w:left="180" w:hanging="180"/>
    </w:pPr>
    <w:rPr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86F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86F47"/>
    <w:pPr>
      <w:ind w:left="720"/>
      <w:contextualSpacing/>
    </w:pPr>
  </w:style>
  <w:style w:type="paragraph" w:customStyle="1" w:styleId="Default">
    <w:name w:val="Default"/>
    <w:rsid w:val="00B8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2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A8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Božena</dc:creator>
  <cp:keywords/>
  <dc:description/>
  <cp:lastModifiedBy>CHROMČÍKOVÁ Eva</cp:lastModifiedBy>
  <cp:revision>2</cp:revision>
  <cp:lastPrinted>2020-02-06T13:17:00Z</cp:lastPrinted>
  <dcterms:created xsi:type="dcterms:W3CDTF">2021-06-08T09:27:00Z</dcterms:created>
  <dcterms:modified xsi:type="dcterms:W3CDTF">2021-06-08T09:27:00Z</dcterms:modified>
</cp:coreProperties>
</file>